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375718" w14:textId="77777777" w:rsidR="000F0F99" w:rsidRPr="000B243E" w:rsidRDefault="000F0F99" w:rsidP="00F67243">
      <w:pPr>
        <w:spacing w:after="360"/>
        <w:rPr>
          <w:rFonts w:cstheme="minorHAnsi"/>
          <w:b/>
          <w:sz w:val="24"/>
          <w:szCs w:val="24"/>
        </w:rPr>
      </w:pPr>
      <w:r w:rsidRPr="000B243E">
        <w:rPr>
          <w:rFonts w:cstheme="minorHAnsi"/>
          <w:b/>
          <w:sz w:val="24"/>
          <w:szCs w:val="24"/>
        </w:rPr>
        <w:t>Załącznik nr 1 do Umowy nr……… z dnia ……….</w:t>
      </w:r>
    </w:p>
    <w:p w14:paraId="6414EEC3" w14:textId="77777777" w:rsidR="00877CDF" w:rsidRPr="000B243E" w:rsidRDefault="00877CDF" w:rsidP="00F67243">
      <w:pPr>
        <w:spacing w:after="360"/>
        <w:jc w:val="center"/>
        <w:rPr>
          <w:rFonts w:cstheme="minorHAnsi"/>
          <w:b/>
          <w:bCs/>
          <w:sz w:val="24"/>
          <w:szCs w:val="24"/>
        </w:rPr>
      </w:pPr>
      <w:r w:rsidRPr="000B243E">
        <w:rPr>
          <w:rFonts w:cstheme="minorHAnsi"/>
          <w:b/>
          <w:bCs/>
          <w:sz w:val="24"/>
          <w:szCs w:val="24"/>
        </w:rPr>
        <w:t xml:space="preserve">Budowa budynku świetlicy wiejskiej w m. </w:t>
      </w:r>
      <w:proofErr w:type="spellStart"/>
      <w:r w:rsidRPr="000B243E">
        <w:rPr>
          <w:rFonts w:cstheme="minorHAnsi"/>
          <w:b/>
          <w:bCs/>
          <w:sz w:val="24"/>
          <w:szCs w:val="24"/>
        </w:rPr>
        <w:t>Bełwin</w:t>
      </w:r>
      <w:proofErr w:type="spellEnd"/>
    </w:p>
    <w:p w14:paraId="12188DC7" w14:textId="77777777" w:rsidR="00CF28DA" w:rsidRPr="000B243E" w:rsidRDefault="008D52C2" w:rsidP="00F67243">
      <w:pPr>
        <w:spacing w:after="360"/>
        <w:jc w:val="center"/>
        <w:rPr>
          <w:rFonts w:cstheme="minorHAnsi"/>
          <w:b/>
          <w:sz w:val="24"/>
          <w:szCs w:val="24"/>
        </w:rPr>
      </w:pPr>
      <w:r w:rsidRPr="000B243E">
        <w:rPr>
          <w:rFonts w:cstheme="minorHAnsi"/>
          <w:b/>
          <w:sz w:val="24"/>
          <w:szCs w:val="24"/>
        </w:rPr>
        <w:t>OPIS PRZEDMIOTU ZAMÓWIENIA</w:t>
      </w:r>
    </w:p>
    <w:p w14:paraId="5303C416" w14:textId="77777777" w:rsidR="00877CDF" w:rsidRPr="000B243E" w:rsidRDefault="00877CDF" w:rsidP="00877CDF">
      <w:pPr>
        <w:pStyle w:val="Default"/>
        <w:rPr>
          <w:rFonts w:asciiTheme="minorHAnsi" w:hAnsiTheme="minorHAnsi" w:cstheme="minorHAnsi"/>
          <w:b/>
          <w:bCs/>
        </w:rPr>
      </w:pPr>
    </w:p>
    <w:p w14:paraId="5286740E" w14:textId="77777777" w:rsidR="00877CDF" w:rsidRPr="000B243E" w:rsidRDefault="00877CDF" w:rsidP="00877CDF">
      <w:pPr>
        <w:pStyle w:val="Default"/>
        <w:rPr>
          <w:rFonts w:asciiTheme="minorHAnsi" w:hAnsiTheme="minorHAnsi" w:cstheme="minorHAnsi"/>
        </w:rPr>
      </w:pPr>
    </w:p>
    <w:p w14:paraId="0B1F24CA" w14:textId="77777777" w:rsidR="00275814" w:rsidRPr="000B243E" w:rsidRDefault="00877CDF" w:rsidP="00877CDF">
      <w:pPr>
        <w:pStyle w:val="Default"/>
        <w:ind w:firstLine="708"/>
        <w:jc w:val="both"/>
        <w:rPr>
          <w:rFonts w:asciiTheme="minorHAnsi" w:hAnsiTheme="minorHAnsi" w:cstheme="minorHAnsi"/>
          <w:color w:val="auto"/>
        </w:rPr>
      </w:pPr>
      <w:r w:rsidRPr="000B243E">
        <w:rPr>
          <w:rFonts w:asciiTheme="minorHAnsi" w:hAnsiTheme="minorHAnsi" w:cstheme="minorHAnsi"/>
        </w:rPr>
        <w:t xml:space="preserve">Zamierzenie inwestycyjne obejmuje budowę budynku świetlicy wiejskiej w  miejscowości </w:t>
      </w:r>
      <w:proofErr w:type="spellStart"/>
      <w:r w:rsidRPr="000B243E">
        <w:rPr>
          <w:rFonts w:asciiTheme="minorHAnsi" w:hAnsiTheme="minorHAnsi" w:cstheme="minorHAnsi"/>
        </w:rPr>
        <w:t>Bełwin</w:t>
      </w:r>
      <w:proofErr w:type="spellEnd"/>
      <w:r w:rsidR="00275814" w:rsidRPr="000B243E">
        <w:rPr>
          <w:rFonts w:asciiTheme="minorHAnsi" w:hAnsiTheme="minorHAnsi" w:cstheme="minorHAnsi"/>
        </w:rPr>
        <w:t xml:space="preserve"> w stanie surowym, zamkniętym</w:t>
      </w:r>
      <w:r w:rsidRPr="000B243E">
        <w:rPr>
          <w:rFonts w:asciiTheme="minorHAnsi" w:hAnsiTheme="minorHAnsi" w:cstheme="minorHAnsi"/>
        </w:rPr>
        <w:t xml:space="preserve">, gm. Przemyśl, na działkach nr 91 i 70/3 </w:t>
      </w:r>
      <w:proofErr w:type="spellStart"/>
      <w:r w:rsidRPr="000B243E">
        <w:rPr>
          <w:rFonts w:asciiTheme="minorHAnsi" w:hAnsiTheme="minorHAnsi" w:cstheme="minorHAnsi"/>
        </w:rPr>
        <w:t>obr</w:t>
      </w:r>
      <w:proofErr w:type="spellEnd"/>
      <w:r w:rsidRPr="000B243E">
        <w:rPr>
          <w:rFonts w:asciiTheme="minorHAnsi" w:hAnsiTheme="minorHAnsi" w:cstheme="minorHAnsi"/>
        </w:rPr>
        <w:t xml:space="preserve">. 0001 </w:t>
      </w:r>
      <w:proofErr w:type="spellStart"/>
      <w:r w:rsidRPr="000B243E">
        <w:rPr>
          <w:rFonts w:asciiTheme="minorHAnsi" w:hAnsiTheme="minorHAnsi" w:cstheme="minorHAnsi"/>
        </w:rPr>
        <w:t>Bełwin</w:t>
      </w:r>
      <w:proofErr w:type="spellEnd"/>
      <w:r w:rsidRPr="000B243E">
        <w:rPr>
          <w:rFonts w:asciiTheme="minorHAnsi" w:hAnsiTheme="minorHAnsi" w:cstheme="minorHAnsi"/>
        </w:rPr>
        <w:t>. Zamierzenie inwestycyjne obejmuje budowę budynku wolnostojącego, parterowego, niepodpiwniczonego, ze strychem. Budynek składać się będzie z dwóch części: drewnianej i</w:t>
      </w:r>
      <w:r w:rsidR="00275814" w:rsidRPr="000B243E">
        <w:rPr>
          <w:rFonts w:asciiTheme="minorHAnsi" w:hAnsiTheme="minorHAnsi" w:cstheme="minorHAnsi"/>
        </w:rPr>
        <w:t> </w:t>
      </w:r>
      <w:r w:rsidRPr="000B243E">
        <w:rPr>
          <w:rFonts w:asciiTheme="minorHAnsi" w:hAnsiTheme="minorHAnsi" w:cstheme="minorHAnsi"/>
        </w:rPr>
        <w:t xml:space="preserve">murowanej, o zróżnicowanej wysokości kalenic dachów. Elewacja frontowa budynku od strony </w:t>
      </w:r>
      <w:r w:rsidRPr="000B243E">
        <w:rPr>
          <w:rFonts w:asciiTheme="minorHAnsi" w:hAnsiTheme="minorHAnsi" w:cstheme="minorHAnsi"/>
          <w:color w:val="auto"/>
        </w:rPr>
        <w:t xml:space="preserve">południowo-zachodniej, lokalizacja wejść do budynku od strony północno-wschodniej. </w:t>
      </w:r>
    </w:p>
    <w:p w14:paraId="44D31BD8" w14:textId="77777777" w:rsidR="00877CDF" w:rsidRPr="000B243E" w:rsidRDefault="00877CDF" w:rsidP="00877CDF">
      <w:pPr>
        <w:pStyle w:val="Default"/>
        <w:ind w:firstLine="708"/>
        <w:jc w:val="both"/>
        <w:rPr>
          <w:rFonts w:asciiTheme="minorHAnsi" w:hAnsiTheme="minorHAnsi" w:cstheme="minorHAnsi"/>
          <w:color w:val="auto"/>
        </w:rPr>
      </w:pPr>
      <w:r w:rsidRPr="000B243E">
        <w:rPr>
          <w:rFonts w:asciiTheme="minorHAnsi" w:hAnsiTheme="minorHAnsi" w:cstheme="minorHAnsi"/>
          <w:color w:val="auto"/>
        </w:rPr>
        <w:t>Budynek świetlicy dostawiany będzie jako odrębny obiekt do istniejącej wiaty drewnianej i</w:t>
      </w:r>
      <w:r w:rsidR="00275814" w:rsidRPr="000B243E">
        <w:rPr>
          <w:rFonts w:asciiTheme="minorHAnsi" w:hAnsiTheme="minorHAnsi" w:cstheme="minorHAnsi"/>
          <w:color w:val="auto"/>
        </w:rPr>
        <w:t> </w:t>
      </w:r>
      <w:r w:rsidRPr="000B243E">
        <w:rPr>
          <w:rFonts w:asciiTheme="minorHAnsi" w:hAnsiTheme="minorHAnsi" w:cstheme="minorHAnsi"/>
          <w:color w:val="auto"/>
        </w:rPr>
        <w:t>nie będzie z nią powiązany funkcjonalnie.</w:t>
      </w:r>
    </w:p>
    <w:p w14:paraId="71E00BBA" w14:textId="77777777" w:rsidR="00221D81" w:rsidRPr="000B243E" w:rsidRDefault="00221D81" w:rsidP="00877CDF">
      <w:pPr>
        <w:spacing w:after="360"/>
        <w:jc w:val="both"/>
        <w:rPr>
          <w:rFonts w:cstheme="minorHAnsi"/>
          <w:sz w:val="24"/>
          <w:szCs w:val="24"/>
        </w:rPr>
      </w:pPr>
    </w:p>
    <w:p w14:paraId="3B2ECBBE" w14:textId="77777777" w:rsidR="00221D81" w:rsidRPr="000B243E" w:rsidRDefault="00EF4A43" w:rsidP="00221D81">
      <w:pPr>
        <w:spacing w:after="0"/>
        <w:ind w:firstLine="851"/>
        <w:jc w:val="both"/>
        <w:rPr>
          <w:rFonts w:cstheme="minorHAnsi"/>
          <w:b/>
          <w:sz w:val="24"/>
          <w:szCs w:val="24"/>
          <w:u w:val="single"/>
        </w:rPr>
      </w:pPr>
      <w:r w:rsidRPr="000B243E">
        <w:rPr>
          <w:rFonts w:cstheme="minorHAnsi"/>
          <w:b/>
          <w:sz w:val="24"/>
          <w:szCs w:val="24"/>
          <w:u w:val="single"/>
        </w:rPr>
        <w:t>O</w:t>
      </w:r>
      <w:r w:rsidR="00221D81" w:rsidRPr="000B243E">
        <w:rPr>
          <w:rFonts w:cstheme="minorHAnsi"/>
          <w:b/>
          <w:sz w:val="24"/>
          <w:szCs w:val="24"/>
          <w:u w:val="single"/>
        </w:rPr>
        <w:t>pis zamierzeń projektowych:</w:t>
      </w:r>
    </w:p>
    <w:p w14:paraId="0D4B0487" w14:textId="77777777" w:rsidR="00221D81" w:rsidRPr="000B243E" w:rsidRDefault="00275814" w:rsidP="0056541D">
      <w:pPr>
        <w:pStyle w:val="Akapitzlist"/>
        <w:numPr>
          <w:ilvl w:val="0"/>
          <w:numId w:val="32"/>
        </w:numPr>
        <w:spacing w:before="60" w:after="60"/>
        <w:ind w:left="357" w:hanging="357"/>
        <w:contextualSpacing w:val="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>Roboty ziemne i przygotowawcze</w:t>
      </w:r>
      <w:r w:rsidR="002429A8" w:rsidRPr="000B243E">
        <w:rPr>
          <w:rFonts w:eastAsia="Calibri" w:cstheme="minorHAnsi"/>
          <w:sz w:val="24"/>
          <w:szCs w:val="24"/>
        </w:rPr>
        <w:t>.</w:t>
      </w:r>
    </w:p>
    <w:p w14:paraId="11F973FB" w14:textId="77777777" w:rsidR="00EF4A43" w:rsidRPr="000B243E" w:rsidRDefault="00877CDF" w:rsidP="00EF4A43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>Wykonanie robót pomiarowych</w:t>
      </w:r>
      <w:r w:rsidR="00EF4A43" w:rsidRPr="000B243E">
        <w:rPr>
          <w:rFonts w:eastAsia="Calibri" w:cstheme="minorHAnsi"/>
          <w:sz w:val="24"/>
          <w:szCs w:val="24"/>
        </w:rPr>
        <w:t>,</w:t>
      </w:r>
    </w:p>
    <w:p w14:paraId="29E31BDB" w14:textId="77777777" w:rsidR="00EF4A43" w:rsidRPr="000B243E" w:rsidRDefault="00877CDF" w:rsidP="00EF4A43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>Mechaniczne roboty ziemne</w:t>
      </w:r>
      <w:r w:rsidR="00275814" w:rsidRPr="000B243E">
        <w:rPr>
          <w:rFonts w:eastAsia="Calibri" w:cstheme="minorHAnsi"/>
          <w:sz w:val="24"/>
          <w:szCs w:val="24"/>
        </w:rPr>
        <w:t xml:space="preserve"> - wykopy</w:t>
      </w:r>
      <w:r w:rsidR="00EF4A43" w:rsidRPr="000B243E">
        <w:rPr>
          <w:rFonts w:eastAsia="Calibri" w:cstheme="minorHAnsi"/>
          <w:sz w:val="24"/>
          <w:szCs w:val="24"/>
        </w:rPr>
        <w:t>,</w:t>
      </w:r>
    </w:p>
    <w:p w14:paraId="08B078D4" w14:textId="77777777" w:rsidR="00221D81" w:rsidRPr="000B243E" w:rsidRDefault="00FA20D2" w:rsidP="0056541D">
      <w:pPr>
        <w:pStyle w:val="Akapitzlist"/>
        <w:numPr>
          <w:ilvl w:val="0"/>
          <w:numId w:val="32"/>
        </w:numPr>
        <w:spacing w:before="60" w:after="60"/>
        <w:ind w:left="357" w:hanging="357"/>
        <w:contextualSpacing w:val="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>Konstrukcje betonowe i żelbetonowe</w:t>
      </w:r>
      <w:r w:rsidR="002429A8" w:rsidRPr="000B243E">
        <w:rPr>
          <w:rFonts w:eastAsia="Calibri" w:cstheme="minorHAnsi"/>
          <w:sz w:val="24"/>
          <w:szCs w:val="24"/>
        </w:rPr>
        <w:t>.</w:t>
      </w:r>
    </w:p>
    <w:p w14:paraId="75180F71" w14:textId="77777777" w:rsidR="00EF4A43" w:rsidRPr="000B243E" w:rsidRDefault="00FA20D2" w:rsidP="00EF4A43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>Wykonanie podkładów z pospółki</w:t>
      </w:r>
      <w:r w:rsidR="00EF4A43" w:rsidRPr="000B243E">
        <w:rPr>
          <w:rFonts w:eastAsia="Calibri" w:cstheme="minorHAnsi"/>
          <w:sz w:val="24"/>
          <w:szCs w:val="24"/>
        </w:rPr>
        <w:t>,</w:t>
      </w:r>
    </w:p>
    <w:p w14:paraId="37154542" w14:textId="77777777" w:rsidR="00FA20D2" w:rsidRPr="000B243E" w:rsidRDefault="00FA20D2" w:rsidP="00EF4A43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>Wykonanie  warstwy z betonu C12/15 o gr. 10 cm,</w:t>
      </w:r>
    </w:p>
    <w:p w14:paraId="460EBB56" w14:textId="77777777" w:rsidR="00FA20D2" w:rsidRPr="000B243E" w:rsidRDefault="00D84D5A" w:rsidP="00EF4A43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 xml:space="preserve"> Fundamenty</w:t>
      </w:r>
      <w:r w:rsidR="0052011F" w:rsidRPr="000B243E">
        <w:rPr>
          <w:rFonts w:eastAsia="Calibri" w:cstheme="minorHAnsi"/>
          <w:sz w:val="24"/>
          <w:szCs w:val="24"/>
        </w:rPr>
        <w:t>,</w:t>
      </w:r>
    </w:p>
    <w:p w14:paraId="3E359B39" w14:textId="77777777" w:rsidR="00D84D5A" w:rsidRPr="000B243E" w:rsidRDefault="00D84D5A" w:rsidP="00D84D5A">
      <w:pPr>
        <w:pStyle w:val="Akapitzlist"/>
        <w:numPr>
          <w:ilvl w:val="2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>Wykonanie płyt fundamentowych żelbetowych,</w:t>
      </w:r>
    </w:p>
    <w:p w14:paraId="2990B067" w14:textId="77777777" w:rsidR="00D84D5A" w:rsidRPr="000B243E" w:rsidRDefault="00D84D5A" w:rsidP="00D84D5A">
      <w:pPr>
        <w:pStyle w:val="Akapitzlist"/>
        <w:numPr>
          <w:ilvl w:val="2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>Wykonanie ścian fundamentowych,</w:t>
      </w:r>
    </w:p>
    <w:p w14:paraId="2ECC18F7" w14:textId="77777777" w:rsidR="00D84D5A" w:rsidRPr="000B243E" w:rsidRDefault="00D84D5A" w:rsidP="00D84D5A">
      <w:pPr>
        <w:pStyle w:val="Akapitzlist"/>
        <w:numPr>
          <w:ilvl w:val="2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 xml:space="preserve"> Wykonanie wieńców żelbetonowych,</w:t>
      </w:r>
    </w:p>
    <w:p w14:paraId="66E68263" w14:textId="77777777" w:rsidR="000723F0" w:rsidRPr="000B243E" w:rsidRDefault="000723F0" w:rsidP="00EF4A43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 xml:space="preserve">Wykonanie </w:t>
      </w:r>
      <w:r w:rsidR="00D84D5A" w:rsidRPr="000B243E">
        <w:rPr>
          <w:rFonts w:eastAsia="Calibri" w:cstheme="minorHAnsi"/>
          <w:sz w:val="24"/>
          <w:szCs w:val="24"/>
        </w:rPr>
        <w:t xml:space="preserve">wieńców żelbetonowych ścian </w:t>
      </w:r>
      <w:proofErr w:type="spellStart"/>
      <w:r w:rsidR="00D84D5A" w:rsidRPr="000B243E">
        <w:rPr>
          <w:rFonts w:eastAsia="Calibri" w:cstheme="minorHAnsi"/>
          <w:sz w:val="24"/>
          <w:szCs w:val="24"/>
        </w:rPr>
        <w:t>nadziemia</w:t>
      </w:r>
      <w:proofErr w:type="spellEnd"/>
      <w:r w:rsidR="00D84D5A" w:rsidRPr="000B243E">
        <w:rPr>
          <w:rFonts w:eastAsia="Calibri" w:cstheme="minorHAnsi"/>
          <w:sz w:val="24"/>
          <w:szCs w:val="24"/>
        </w:rPr>
        <w:t xml:space="preserve"> oraz  ścian szczytowych,</w:t>
      </w:r>
    </w:p>
    <w:p w14:paraId="3424F4D2" w14:textId="77777777" w:rsidR="00470DCE" w:rsidRPr="000B243E" w:rsidRDefault="00470DCE" w:rsidP="00470DCE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 xml:space="preserve">Montaż zbrojenia elementów budynku, </w:t>
      </w:r>
    </w:p>
    <w:p w14:paraId="08D0E280" w14:textId="77777777" w:rsidR="00D84D5A" w:rsidRPr="000B243E" w:rsidRDefault="008F07D6" w:rsidP="00EF4A43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>Wykonanie płyty stropowej żelbetonowej,</w:t>
      </w:r>
    </w:p>
    <w:p w14:paraId="508E038B" w14:textId="77777777" w:rsidR="00221D81" w:rsidRPr="000B243E" w:rsidRDefault="008F07D6" w:rsidP="0056541D">
      <w:pPr>
        <w:pStyle w:val="Akapitzlist"/>
        <w:numPr>
          <w:ilvl w:val="0"/>
          <w:numId w:val="32"/>
        </w:numPr>
        <w:spacing w:before="60" w:after="60"/>
        <w:ind w:left="357" w:hanging="357"/>
        <w:contextualSpacing w:val="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>Izolacje fundamentów</w:t>
      </w:r>
      <w:r w:rsidR="002429A8" w:rsidRPr="000B243E">
        <w:rPr>
          <w:rFonts w:eastAsia="Calibri" w:cstheme="minorHAnsi"/>
          <w:sz w:val="24"/>
          <w:szCs w:val="24"/>
        </w:rPr>
        <w:t>.</w:t>
      </w:r>
    </w:p>
    <w:p w14:paraId="732ACA6D" w14:textId="77777777" w:rsidR="00470DCE" w:rsidRPr="000B243E" w:rsidRDefault="00470DCE" w:rsidP="00470DCE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>Wykonanie izolacji przeciwwilgociowych powłokowych bitumicznych poziomych i pionowych,</w:t>
      </w:r>
    </w:p>
    <w:p w14:paraId="4BA4BD1F" w14:textId="77777777" w:rsidR="00470DCE" w:rsidRPr="000B243E" w:rsidRDefault="00470DCE" w:rsidP="00470DCE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>Wykonanie izolacji przeciwwilgociowych z papy zgrzewalnej,</w:t>
      </w:r>
    </w:p>
    <w:p w14:paraId="09F81C1E" w14:textId="77777777" w:rsidR="002429A8" w:rsidRPr="000B243E" w:rsidRDefault="002429A8" w:rsidP="002429A8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pacing w:val="-4"/>
          <w:sz w:val="24"/>
          <w:szCs w:val="24"/>
        </w:rPr>
      </w:pPr>
      <w:r w:rsidRPr="000B243E">
        <w:rPr>
          <w:rFonts w:eastAsia="Calibri" w:cstheme="minorHAnsi"/>
          <w:spacing w:val="-4"/>
          <w:sz w:val="24"/>
          <w:szCs w:val="24"/>
        </w:rPr>
        <w:t>Wykonanie izolacji cieplnych ścian fundamentowych z płyt z polistyrenu ekspandowanego gr.10</w:t>
      </w:r>
      <w:r w:rsidR="00275814" w:rsidRPr="000B243E">
        <w:rPr>
          <w:rFonts w:eastAsia="Calibri" w:cstheme="minorHAnsi"/>
          <w:spacing w:val="-4"/>
          <w:sz w:val="24"/>
          <w:szCs w:val="24"/>
        </w:rPr>
        <w:t xml:space="preserve"> </w:t>
      </w:r>
      <w:r w:rsidRPr="000B243E">
        <w:rPr>
          <w:rFonts w:eastAsia="Calibri" w:cstheme="minorHAnsi"/>
          <w:spacing w:val="-4"/>
          <w:sz w:val="24"/>
          <w:szCs w:val="24"/>
        </w:rPr>
        <w:t>cm,</w:t>
      </w:r>
    </w:p>
    <w:p w14:paraId="0E5B53D0" w14:textId="77777777" w:rsidR="00470DCE" w:rsidRPr="000B243E" w:rsidRDefault="002429A8" w:rsidP="002429A8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>Wykonanie izolacji przeciwwilgociowych i przeciwwodnych z folii kubełkowej,</w:t>
      </w:r>
    </w:p>
    <w:p w14:paraId="60AB0CC8" w14:textId="77777777" w:rsidR="002429A8" w:rsidRPr="000B243E" w:rsidRDefault="002429A8" w:rsidP="002429A8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>Zasypanie wykopów.</w:t>
      </w:r>
    </w:p>
    <w:p w14:paraId="1D1633AB" w14:textId="77777777" w:rsidR="002429A8" w:rsidRPr="000B243E" w:rsidRDefault="00275814" w:rsidP="002429A8">
      <w:pPr>
        <w:pStyle w:val="Akapitzlist"/>
        <w:numPr>
          <w:ilvl w:val="0"/>
          <w:numId w:val="32"/>
        </w:numPr>
        <w:spacing w:before="60" w:after="60"/>
        <w:ind w:left="357" w:hanging="357"/>
        <w:contextualSpacing w:val="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>Konstrukcje murowe</w:t>
      </w:r>
      <w:r w:rsidR="0052011F" w:rsidRPr="000B243E">
        <w:rPr>
          <w:rFonts w:eastAsia="Calibri" w:cstheme="minorHAnsi"/>
          <w:sz w:val="24"/>
          <w:szCs w:val="24"/>
        </w:rPr>
        <w:t>.</w:t>
      </w:r>
    </w:p>
    <w:p w14:paraId="77C8E6E2" w14:textId="77777777" w:rsidR="002429A8" w:rsidRPr="000B243E" w:rsidRDefault="00496393" w:rsidP="002429A8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lastRenderedPageBreak/>
        <w:t>Wykonanie</w:t>
      </w:r>
      <w:r w:rsidR="002429A8" w:rsidRPr="000B243E">
        <w:rPr>
          <w:rFonts w:eastAsia="Calibri" w:cstheme="minorHAnsi"/>
          <w:sz w:val="24"/>
          <w:szCs w:val="24"/>
        </w:rPr>
        <w:t xml:space="preserve"> ścian z betonu komórkowego odm. 600 grubości 24 cm,</w:t>
      </w:r>
    </w:p>
    <w:p w14:paraId="714E5C0B" w14:textId="77777777" w:rsidR="002429A8" w:rsidRPr="000B243E" w:rsidRDefault="002429A8" w:rsidP="002429A8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>Ułożenie nadproży prefabrykowanych,</w:t>
      </w:r>
    </w:p>
    <w:p w14:paraId="662DFA38" w14:textId="77777777" w:rsidR="002429A8" w:rsidRPr="000B243E" w:rsidRDefault="001E1758" w:rsidP="001E1758">
      <w:pPr>
        <w:pStyle w:val="Akapitzlist"/>
        <w:numPr>
          <w:ilvl w:val="0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>Komin.</w:t>
      </w:r>
    </w:p>
    <w:p w14:paraId="0CE529A9" w14:textId="77777777" w:rsidR="001E1758" w:rsidRPr="000B243E" w:rsidRDefault="00F4054A" w:rsidP="001E1758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 xml:space="preserve">Wykonanie wentylacyjnych kanałów z pustaków betonowych, </w:t>
      </w:r>
    </w:p>
    <w:p w14:paraId="4E7C00C6" w14:textId="77777777" w:rsidR="00F4054A" w:rsidRPr="000B243E" w:rsidRDefault="00F4054A" w:rsidP="001E1758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 xml:space="preserve">Wykonanie systemowych kanałów spalinowych, </w:t>
      </w:r>
    </w:p>
    <w:p w14:paraId="0636979B" w14:textId="77777777" w:rsidR="00F4054A" w:rsidRPr="000B243E" w:rsidRDefault="00F4054A" w:rsidP="001E1758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 xml:space="preserve">Wykonanie czapek kominów, </w:t>
      </w:r>
    </w:p>
    <w:p w14:paraId="7762C975" w14:textId="77777777" w:rsidR="00F4054A" w:rsidRPr="000B243E" w:rsidRDefault="00F4054A" w:rsidP="001E1758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>Wykonanie ocieplenia komina płytami styropianowymi gr. 5 cm,</w:t>
      </w:r>
    </w:p>
    <w:p w14:paraId="23D77788" w14:textId="77777777" w:rsidR="00F4054A" w:rsidRPr="000B243E" w:rsidRDefault="00F4054A" w:rsidP="001E1758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>Wykonanie wyprawy elewacyjnej cienkowarstwowej akrylowej,</w:t>
      </w:r>
    </w:p>
    <w:p w14:paraId="1C1150C9" w14:textId="77777777" w:rsidR="00F4054A" w:rsidRPr="000B243E" w:rsidRDefault="00F4054A" w:rsidP="00F4054A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>Obsadzenie siatek zabezpieczających wloty wentylacyjne kominów,</w:t>
      </w:r>
    </w:p>
    <w:p w14:paraId="5F54E138" w14:textId="77777777" w:rsidR="00F4054A" w:rsidRPr="000B243E" w:rsidRDefault="00F4054A" w:rsidP="00F4054A">
      <w:pPr>
        <w:pStyle w:val="Akapitzlist"/>
        <w:numPr>
          <w:ilvl w:val="0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>Więźba dachowa.</w:t>
      </w:r>
    </w:p>
    <w:p w14:paraId="56511602" w14:textId="77777777" w:rsidR="00F4054A" w:rsidRPr="000B243E" w:rsidRDefault="00F4054A" w:rsidP="00F4054A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>Wykonanie więźby dachowej,</w:t>
      </w:r>
    </w:p>
    <w:p w14:paraId="7FC61D72" w14:textId="77777777" w:rsidR="00F4054A" w:rsidRPr="000B243E" w:rsidRDefault="00F4054A" w:rsidP="00F4054A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proofErr w:type="spellStart"/>
      <w:r w:rsidRPr="000B243E">
        <w:rPr>
          <w:rFonts w:eastAsia="Calibri" w:cstheme="minorHAnsi"/>
          <w:sz w:val="24"/>
          <w:szCs w:val="24"/>
        </w:rPr>
        <w:t>Ołacenie</w:t>
      </w:r>
      <w:proofErr w:type="spellEnd"/>
      <w:r w:rsidRPr="000B243E">
        <w:rPr>
          <w:rFonts w:eastAsia="Calibri" w:cstheme="minorHAnsi"/>
          <w:sz w:val="24"/>
          <w:szCs w:val="24"/>
        </w:rPr>
        <w:t xml:space="preserve"> połaci dachowych, </w:t>
      </w:r>
    </w:p>
    <w:p w14:paraId="6E648CA2" w14:textId="77777777" w:rsidR="00F4054A" w:rsidRPr="000B243E" w:rsidRDefault="00F4054A" w:rsidP="00F4054A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 xml:space="preserve">Zabezpieczenie dwukrotne </w:t>
      </w:r>
      <w:proofErr w:type="spellStart"/>
      <w:r w:rsidRPr="000B243E">
        <w:rPr>
          <w:rFonts w:eastAsia="Calibri" w:cstheme="minorHAnsi"/>
          <w:sz w:val="24"/>
          <w:szCs w:val="24"/>
        </w:rPr>
        <w:t>lakierobejcą</w:t>
      </w:r>
      <w:proofErr w:type="spellEnd"/>
      <w:r w:rsidRPr="000B243E">
        <w:rPr>
          <w:rFonts w:eastAsia="Calibri" w:cstheme="minorHAnsi"/>
          <w:sz w:val="24"/>
          <w:szCs w:val="24"/>
        </w:rPr>
        <w:t xml:space="preserve"> elementów więźby dachowej,</w:t>
      </w:r>
    </w:p>
    <w:p w14:paraId="722506CC" w14:textId="4FB4086C" w:rsidR="00B70E3A" w:rsidRPr="000B243E" w:rsidRDefault="00B70E3A" w:rsidP="00F4054A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>Ocieplenie ścian budynku płytami stropowymi (gr. 20 cm.) w części strychu,</w:t>
      </w:r>
    </w:p>
    <w:p w14:paraId="75BEFE0B" w14:textId="3DA2097A" w:rsidR="00B70E3A" w:rsidRPr="000B243E" w:rsidRDefault="00B70E3A" w:rsidP="00F4054A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 xml:space="preserve">Przyklejenie warstwy siatki na ścianach,  </w:t>
      </w:r>
    </w:p>
    <w:p w14:paraId="22740430" w14:textId="77777777" w:rsidR="00F4054A" w:rsidRPr="000B243E" w:rsidRDefault="00F4054A" w:rsidP="00F4054A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 xml:space="preserve">Montaż podbitki okapu dachu, </w:t>
      </w:r>
    </w:p>
    <w:p w14:paraId="57D1571D" w14:textId="77777777" w:rsidR="00F4054A" w:rsidRPr="000B243E" w:rsidRDefault="00F4054A" w:rsidP="00F4054A">
      <w:pPr>
        <w:pStyle w:val="Akapitzlist"/>
        <w:numPr>
          <w:ilvl w:val="0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>Ściana szkieletowa.</w:t>
      </w:r>
    </w:p>
    <w:p w14:paraId="1507DDC9" w14:textId="77777777" w:rsidR="00F4054A" w:rsidRPr="000B243E" w:rsidRDefault="00F4054A" w:rsidP="00F4054A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 xml:space="preserve">Montaż słupów, </w:t>
      </w:r>
    </w:p>
    <w:p w14:paraId="69D43139" w14:textId="77777777" w:rsidR="00F4054A" w:rsidRPr="000B243E" w:rsidRDefault="00F4054A" w:rsidP="00F4054A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>M</w:t>
      </w:r>
      <w:r w:rsidR="00C01E0F" w:rsidRPr="000B243E">
        <w:rPr>
          <w:rFonts w:eastAsia="Calibri" w:cstheme="minorHAnsi"/>
          <w:sz w:val="24"/>
          <w:szCs w:val="24"/>
        </w:rPr>
        <w:t>o</w:t>
      </w:r>
      <w:r w:rsidRPr="000B243E">
        <w:rPr>
          <w:rFonts w:eastAsia="Calibri" w:cstheme="minorHAnsi"/>
          <w:sz w:val="24"/>
          <w:szCs w:val="24"/>
        </w:rPr>
        <w:t>n</w:t>
      </w:r>
      <w:r w:rsidR="00C01E0F" w:rsidRPr="000B243E">
        <w:rPr>
          <w:rFonts w:eastAsia="Calibri" w:cstheme="minorHAnsi"/>
          <w:sz w:val="24"/>
          <w:szCs w:val="24"/>
        </w:rPr>
        <w:t xml:space="preserve">taż ram górnych i płatwi, </w:t>
      </w:r>
    </w:p>
    <w:p w14:paraId="0C71434F" w14:textId="77777777" w:rsidR="00C01E0F" w:rsidRPr="000B243E" w:rsidRDefault="00C01E0F" w:rsidP="00F4054A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 xml:space="preserve">Zabezpieczenie środkiem grzybobójczym i ogniochronnym, </w:t>
      </w:r>
    </w:p>
    <w:p w14:paraId="702FDAE1" w14:textId="77777777" w:rsidR="00C01E0F" w:rsidRPr="000B243E" w:rsidRDefault="00C01E0F" w:rsidP="00F4054A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>Wykonanie oblicówki ściany z desek,</w:t>
      </w:r>
    </w:p>
    <w:p w14:paraId="76ECD7E1" w14:textId="77777777" w:rsidR="002429A8" w:rsidRPr="000B243E" w:rsidRDefault="00C01E0F" w:rsidP="00C01E0F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 xml:space="preserve">Wykonanie izolacji z folii </w:t>
      </w:r>
      <w:proofErr w:type="spellStart"/>
      <w:r w:rsidRPr="000B243E">
        <w:rPr>
          <w:rFonts w:eastAsia="Calibri" w:cstheme="minorHAnsi"/>
          <w:sz w:val="24"/>
          <w:szCs w:val="24"/>
        </w:rPr>
        <w:t>wiatroizolacyjnej</w:t>
      </w:r>
      <w:proofErr w:type="spellEnd"/>
      <w:r w:rsidRPr="000B243E">
        <w:rPr>
          <w:rFonts w:eastAsia="Calibri" w:cstheme="minorHAnsi"/>
          <w:sz w:val="24"/>
          <w:szCs w:val="24"/>
        </w:rPr>
        <w:t>,</w:t>
      </w:r>
    </w:p>
    <w:p w14:paraId="7722D389" w14:textId="77777777" w:rsidR="00C01E0F" w:rsidRPr="000B243E" w:rsidRDefault="00C01E0F" w:rsidP="00C01E0F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>Wykonanie izolacji cieplnej i przeciwdźwiękowej z wełny mineralnej,</w:t>
      </w:r>
    </w:p>
    <w:p w14:paraId="0E1A3844" w14:textId="77777777" w:rsidR="00C01E0F" w:rsidRPr="000B243E" w:rsidRDefault="00C01E0F" w:rsidP="00C01E0F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>Wykonanie ścianek działowych GR z płyt gipsowo-kartonowych, na rusztach metalowych,</w:t>
      </w:r>
    </w:p>
    <w:p w14:paraId="1EED482B" w14:textId="77777777" w:rsidR="00C01E0F" w:rsidRPr="000B243E" w:rsidRDefault="00C01E0F" w:rsidP="00C01E0F">
      <w:pPr>
        <w:pStyle w:val="Akapitzlist"/>
        <w:numPr>
          <w:ilvl w:val="0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>Pokrycie dachu.</w:t>
      </w:r>
    </w:p>
    <w:p w14:paraId="0FF66DB2" w14:textId="77777777" w:rsidR="00C01E0F" w:rsidRPr="000B243E" w:rsidRDefault="00C01E0F" w:rsidP="00C01E0F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 xml:space="preserve">Wykonanie pokrycia dachu blachą trapezową powlekaną na łatach, </w:t>
      </w:r>
    </w:p>
    <w:p w14:paraId="7BDAF17E" w14:textId="77777777" w:rsidR="00C01E0F" w:rsidRPr="000B243E" w:rsidRDefault="00C01E0F" w:rsidP="00C01E0F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 xml:space="preserve">Montaż gąsiorów, </w:t>
      </w:r>
    </w:p>
    <w:p w14:paraId="196F78F2" w14:textId="77777777" w:rsidR="00C01E0F" w:rsidRPr="000B243E" w:rsidRDefault="00C01E0F" w:rsidP="00C01E0F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 xml:space="preserve">Wykonanie obróbek blacharskich, </w:t>
      </w:r>
    </w:p>
    <w:p w14:paraId="647F8D4A" w14:textId="77777777" w:rsidR="00C01E0F" w:rsidRPr="000B243E" w:rsidRDefault="00C01E0F" w:rsidP="00C01E0F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 xml:space="preserve">Wykonanie rynien dachowych półokrągłych, </w:t>
      </w:r>
    </w:p>
    <w:p w14:paraId="0C5C44A0" w14:textId="77777777" w:rsidR="00C01E0F" w:rsidRPr="000B243E" w:rsidRDefault="00C01E0F" w:rsidP="00C01E0F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 xml:space="preserve">Montaż rur spustowych, </w:t>
      </w:r>
    </w:p>
    <w:p w14:paraId="4AC16173" w14:textId="77777777" w:rsidR="00C01E0F" w:rsidRPr="000B243E" w:rsidRDefault="00C01E0F" w:rsidP="00C01E0F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>Montaż wyłazu dachowego,</w:t>
      </w:r>
    </w:p>
    <w:p w14:paraId="77C462DF" w14:textId="77777777" w:rsidR="00C01E0F" w:rsidRPr="000B243E" w:rsidRDefault="00C01E0F" w:rsidP="00C01E0F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 xml:space="preserve">Montaż ław i stopni kominiarskich, </w:t>
      </w:r>
    </w:p>
    <w:p w14:paraId="44120D02" w14:textId="77777777" w:rsidR="00C01E0F" w:rsidRPr="000B243E" w:rsidRDefault="00C01E0F" w:rsidP="00C01E0F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 xml:space="preserve">Montaż płotku przeciwśniegowego, </w:t>
      </w:r>
    </w:p>
    <w:p w14:paraId="0389D348" w14:textId="77777777" w:rsidR="00C01E0F" w:rsidRPr="000B243E" w:rsidRDefault="00C01E0F" w:rsidP="00C01E0F">
      <w:pPr>
        <w:pStyle w:val="Akapitzlist"/>
        <w:numPr>
          <w:ilvl w:val="0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>Stolarka i ślusarka.</w:t>
      </w:r>
    </w:p>
    <w:p w14:paraId="597B248E" w14:textId="77777777" w:rsidR="00C01E0F" w:rsidRPr="000B243E" w:rsidRDefault="00C01E0F" w:rsidP="00C01E0F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>Montaż okien rozwieranych i uchylno-rozwieranych PCV,</w:t>
      </w:r>
    </w:p>
    <w:p w14:paraId="64364CA7" w14:textId="77777777" w:rsidR="00C01E0F" w:rsidRPr="000B243E" w:rsidRDefault="00C01E0F" w:rsidP="00C01E0F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>Montaż drzwi aluminiowych jednoskrzydłowych</w:t>
      </w:r>
      <w:r w:rsidR="00FC0D1E" w:rsidRPr="000B243E">
        <w:rPr>
          <w:rFonts w:eastAsia="Calibri" w:cstheme="minorHAnsi"/>
          <w:sz w:val="24"/>
          <w:szCs w:val="24"/>
        </w:rPr>
        <w:t xml:space="preserve"> zewnętrznych</w:t>
      </w:r>
      <w:r w:rsidRPr="000B243E">
        <w:rPr>
          <w:rFonts w:eastAsia="Calibri" w:cstheme="minorHAnsi"/>
          <w:sz w:val="24"/>
          <w:szCs w:val="24"/>
        </w:rPr>
        <w:t xml:space="preserve">, </w:t>
      </w:r>
    </w:p>
    <w:p w14:paraId="1227802E" w14:textId="77777777" w:rsidR="00C01E0F" w:rsidRPr="000B243E" w:rsidRDefault="00FC0D1E" w:rsidP="00C01E0F">
      <w:pPr>
        <w:pStyle w:val="Akapitzlist"/>
        <w:numPr>
          <w:ilvl w:val="1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 xml:space="preserve">Montaż drzwi aluminiowych dwuskrzydłowych zewnętrznych, </w:t>
      </w:r>
    </w:p>
    <w:p w14:paraId="106D3291" w14:textId="77777777" w:rsidR="00FC0D1E" w:rsidRPr="000B243E" w:rsidRDefault="00FC0D1E" w:rsidP="00FC0D1E">
      <w:pPr>
        <w:pStyle w:val="Akapitzlist"/>
        <w:numPr>
          <w:ilvl w:val="0"/>
          <w:numId w:val="32"/>
        </w:numPr>
        <w:spacing w:before="60"/>
        <w:jc w:val="both"/>
        <w:rPr>
          <w:rFonts w:eastAsia="Calibri" w:cstheme="minorHAnsi"/>
          <w:sz w:val="24"/>
          <w:szCs w:val="24"/>
        </w:rPr>
      </w:pPr>
      <w:r w:rsidRPr="000B243E">
        <w:rPr>
          <w:rFonts w:eastAsia="Calibri" w:cstheme="minorHAnsi"/>
          <w:sz w:val="24"/>
          <w:szCs w:val="24"/>
        </w:rPr>
        <w:t>Kanalizacja.</w:t>
      </w:r>
    </w:p>
    <w:p w14:paraId="48398D96" w14:textId="77777777" w:rsidR="00FC0D1E" w:rsidRPr="000B243E" w:rsidRDefault="00FC0D1E" w:rsidP="00FC0D1E">
      <w:pPr>
        <w:pStyle w:val="Akapitzlist"/>
        <w:numPr>
          <w:ilvl w:val="1"/>
          <w:numId w:val="32"/>
        </w:numPr>
        <w:autoSpaceDE w:val="0"/>
        <w:autoSpaceDN w:val="0"/>
        <w:adjustRightInd w:val="0"/>
        <w:spacing w:before="60" w:after="0" w:line="240" w:lineRule="auto"/>
        <w:jc w:val="both"/>
        <w:rPr>
          <w:rFonts w:eastAsia="Calibri" w:cstheme="minorHAnsi"/>
          <w:spacing w:val="-4"/>
          <w:sz w:val="24"/>
          <w:szCs w:val="24"/>
        </w:rPr>
      </w:pPr>
      <w:r w:rsidRPr="000B243E">
        <w:rPr>
          <w:rFonts w:eastAsia="Calibri" w:cstheme="minorHAnsi"/>
          <w:spacing w:val="-4"/>
          <w:sz w:val="24"/>
          <w:szCs w:val="24"/>
        </w:rPr>
        <w:t xml:space="preserve">Wykonanie  kanałów  z rur PVC łączonych na wcisk o śr. zewn.  160 mm na podsypce piaskowej. </w:t>
      </w:r>
    </w:p>
    <w:p w14:paraId="3A7228B0" w14:textId="77777777" w:rsidR="005631D8" w:rsidRPr="000B243E" w:rsidRDefault="005631D8" w:rsidP="005631D8">
      <w:pPr>
        <w:pStyle w:val="Akapitzlist"/>
        <w:spacing w:before="60"/>
        <w:ind w:left="6"/>
        <w:jc w:val="both"/>
        <w:rPr>
          <w:rFonts w:cstheme="minorHAnsi"/>
          <w:b/>
          <w:color w:val="FF0000"/>
          <w:sz w:val="24"/>
          <w:szCs w:val="24"/>
        </w:rPr>
      </w:pPr>
      <w:bookmarkStart w:id="0" w:name="_GoBack"/>
      <w:bookmarkEnd w:id="0"/>
    </w:p>
    <w:sectPr w:rsidR="005631D8" w:rsidRPr="000B243E" w:rsidSect="009526B9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E7C4D1A"/>
    <w:lvl w:ilvl="0">
      <w:numFmt w:val="decimal"/>
      <w:pStyle w:val="Listapunktowana"/>
      <w:lvlText w:val="*"/>
      <w:lvlJc w:val="left"/>
    </w:lvl>
  </w:abstractNum>
  <w:abstractNum w:abstractNumId="1" w15:restartNumberingAfterBreak="0">
    <w:nsid w:val="0F1B2EC4"/>
    <w:multiLevelType w:val="hybridMultilevel"/>
    <w:tmpl w:val="0C86C8F0"/>
    <w:lvl w:ilvl="0" w:tplc="305EF6BC">
      <w:start w:val="1"/>
      <w:numFmt w:val="decimal"/>
      <w:lvlText w:val="%1)"/>
      <w:lvlJc w:val="left"/>
      <w:pPr>
        <w:ind w:left="2912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3708" w:hanging="360"/>
      </w:pPr>
    </w:lvl>
    <w:lvl w:ilvl="2" w:tplc="0415001B" w:tentative="1">
      <w:start w:val="1"/>
      <w:numFmt w:val="lowerRoman"/>
      <w:lvlText w:val="%3."/>
      <w:lvlJc w:val="right"/>
      <w:pPr>
        <w:ind w:left="4428" w:hanging="180"/>
      </w:pPr>
    </w:lvl>
    <w:lvl w:ilvl="3" w:tplc="0415000F" w:tentative="1">
      <w:start w:val="1"/>
      <w:numFmt w:val="decimal"/>
      <w:lvlText w:val="%4."/>
      <w:lvlJc w:val="left"/>
      <w:pPr>
        <w:ind w:left="5148" w:hanging="360"/>
      </w:pPr>
    </w:lvl>
    <w:lvl w:ilvl="4" w:tplc="04150019" w:tentative="1">
      <w:start w:val="1"/>
      <w:numFmt w:val="lowerLetter"/>
      <w:lvlText w:val="%5."/>
      <w:lvlJc w:val="left"/>
      <w:pPr>
        <w:ind w:left="5868" w:hanging="360"/>
      </w:pPr>
    </w:lvl>
    <w:lvl w:ilvl="5" w:tplc="0415001B" w:tentative="1">
      <w:start w:val="1"/>
      <w:numFmt w:val="lowerRoman"/>
      <w:lvlText w:val="%6."/>
      <w:lvlJc w:val="right"/>
      <w:pPr>
        <w:ind w:left="6588" w:hanging="180"/>
      </w:pPr>
    </w:lvl>
    <w:lvl w:ilvl="6" w:tplc="0415000F" w:tentative="1">
      <w:start w:val="1"/>
      <w:numFmt w:val="decimal"/>
      <w:lvlText w:val="%7."/>
      <w:lvlJc w:val="left"/>
      <w:pPr>
        <w:ind w:left="7308" w:hanging="360"/>
      </w:pPr>
    </w:lvl>
    <w:lvl w:ilvl="7" w:tplc="04150019" w:tentative="1">
      <w:start w:val="1"/>
      <w:numFmt w:val="lowerLetter"/>
      <w:lvlText w:val="%8."/>
      <w:lvlJc w:val="left"/>
      <w:pPr>
        <w:ind w:left="8028" w:hanging="360"/>
      </w:pPr>
    </w:lvl>
    <w:lvl w:ilvl="8" w:tplc="0415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2" w15:restartNumberingAfterBreak="0">
    <w:nsid w:val="0FBF3FE5"/>
    <w:multiLevelType w:val="hybridMultilevel"/>
    <w:tmpl w:val="0644DB22"/>
    <w:lvl w:ilvl="0" w:tplc="284E9FDA">
      <w:start w:val="1"/>
      <w:numFmt w:val="bullet"/>
      <w:lvlText w:val=""/>
      <w:lvlJc w:val="left"/>
      <w:pPr>
        <w:ind w:left="123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9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4" w:hanging="360"/>
      </w:pPr>
      <w:rPr>
        <w:rFonts w:ascii="Wingdings" w:hAnsi="Wingdings" w:hint="default"/>
      </w:rPr>
    </w:lvl>
  </w:abstractNum>
  <w:abstractNum w:abstractNumId="3" w15:restartNumberingAfterBreak="0">
    <w:nsid w:val="15FA419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77C330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B9D1CF8"/>
    <w:multiLevelType w:val="hybridMultilevel"/>
    <w:tmpl w:val="0C86C8F0"/>
    <w:lvl w:ilvl="0" w:tplc="305EF6B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95D84"/>
    <w:multiLevelType w:val="hybridMultilevel"/>
    <w:tmpl w:val="0C86C8F0"/>
    <w:lvl w:ilvl="0" w:tplc="305EF6B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12A84"/>
    <w:multiLevelType w:val="hybridMultilevel"/>
    <w:tmpl w:val="0C86C8F0"/>
    <w:lvl w:ilvl="0" w:tplc="305EF6B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FA700D"/>
    <w:multiLevelType w:val="hybridMultilevel"/>
    <w:tmpl w:val="0C86C8F0"/>
    <w:lvl w:ilvl="0" w:tplc="305EF6B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F24CFC"/>
    <w:multiLevelType w:val="hybridMultilevel"/>
    <w:tmpl w:val="11508A18"/>
    <w:lvl w:ilvl="0" w:tplc="441AE848">
      <w:start w:val="1"/>
      <w:numFmt w:val="decimal"/>
      <w:lvlText w:val="%1."/>
      <w:lvlJc w:val="left"/>
      <w:pPr>
        <w:ind w:left="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726" w:hanging="360"/>
      </w:pPr>
    </w:lvl>
    <w:lvl w:ilvl="2" w:tplc="0415001B" w:tentative="1">
      <w:start w:val="1"/>
      <w:numFmt w:val="lowerRoman"/>
      <w:lvlText w:val="%3."/>
      <w:lvlJc w:val="right"/>
      <w:pPr>
        <w:ind w:left="1446" w:hanging="180"/>
      </w:pPr>
    </w:lvl>
    <w:lvl w:ilvl="3" w:tplc="0415000F" w:tentative="1">
      <w:start w:val="1"/>
      <w:numFmt w:val="decimal"/>
      <w:lvlText w:val="%4."/>
      <w:lvlJc w:val="left"/>
      <w:pPr>
        <w:ind w:left="2166" w:hanging="360"/>
      </w:pPr>
    </w:lvl>
    <w:lvl w:ilvl="4" w:tplc="04150019" w:tentative="1">
      <w:start w:val="1"/>
      <w:numFmt w:val="lowerLetter"/>
      <w:lvlText w:val="%5."/>
      <w:lvlJc w:val="left"/>
      <w:pPr>
        <w:ind w:left="2886" w:hanging="360"/>
      </w:pPr>
    </w:lvl>
    <w:lvl w:ilvl="5" w:tplc="0415001B" w:tentative="1">
      <w:start w:val="1"/>
      <w:numFmt w:val="lowerRoman"/>
      <w:lvlText w:val="%6."/>
      <w:lvlJc w:val="right"/>
      <w:pPr>
        <w:ind w:left="3606" w:hanging="180"/>
      </w:pPr>
    </w:lvl>
    <w:lvl w:ilvl="6" w:tplc="0415000F" w:tentative="1">
      <w:start w:val="1"/>
      <w:numFmt w:val="decimal"/>
      <w:lvlText w:val="%7."/>
      <w:lvlJc w:val="left"/>
      <w:pPr>
        <w:ind w:left="4326" w:hanging="360"/>
      </w:pPr>
    </w:lvl>
    <w:lvl w:ilvl="7" w:tplc="04150019" w:tentative="1">
      <w:start w:val="1"/>
      <w:numFmt w:val="lowerLetter"/>
      <w:lvlText w:val="%8."/>
      <w:lvlJc w:val="left"/>
      <w:pPr>
        <w:ind w:left="5046" w:hanging="360"/>
      </w:pPr>
    </w:lvl>
    <w:lvl w:ilvl="8" w:tplc="0415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10" w15:restartNumberingAfterBreak="0">
    <w:nsid w:val="2A677345"/>
    <w:multiLevelType w:val="hybridMultilevel"/>
    <w:tmpl w:val="276CBCD2"/>
    <w:lvl w:ilvl="0" w:tplc="041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AA1309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33C3C53"/>
    <w:multiLevelType w:val="hybridMultilevel"/>
    <w:tmpl w:val="015A3BCE"/>
    <w:lvl w:ilvl="0" w:tplc="2F402064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3434954"/>
    <w:multiLevelType w:val="hybridMultilevel"/>
    <w:tmpl w:val="E10E5596"/>
    <w:lvl w:ilvl="0" w:tplc="D72C2D90">
      <w:start w:val="4"/>
      <w:numFmt w:val="decimal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C2533C"/>
    <w:multiLevelType w:val="hybridMultilevel"/>
    <w:tmpl w:val="750E38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FA6FEF"/>
    <w:multiLevelType w:val="hybridMultilevel"/>
    <w:tmpl w:val="C77EB354"/>
    <w:lvl w:ilvl="0" w:tplc="041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 w15:restartNumberingAfterBreak="0">
    <w:nsid w:val="3E417A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4762FF7"/>
    <w:multiLevelType w:val="hybridMultilevel"/>
    <w:tmpl w:val="00C02DE4"/>
    <w:lvl w:ilvl="0" w:tplc="F18636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5E92E90"/>
    <w:multiLevelType w:val="hybridMultilevel"/>
    <w:tmpl w:val="1430F88C"/>
    <w:lvl w:ilvl="0" w:tplc="041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9" w15:restartNumberingAfterBreak="0">
    <w:nsid w:val="46E45C02"/>
    <w:multiLevelType w:val="hybridMultilevel"/>
    <w:tmpl w:val="780E4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DE6F08"/>
    <w:multiLevelType w:val="multilevel"/>
    <w:tmpl w:val="0415001F"/>
    <w:lvl w:ilvl="0">
      <w:start w:val="1"/>
      <w:numFmt w:val="decimal"/>
      <w:lvlText w:val="%1."/>
      <w:lvlJc w:val="left"/>
      <w:pPr>
        <w:ind w:left="717" w:hanging="360"/>
      </w:pPr>
    </w:lvl>
    <w:lvl w:ilvl="1">
      <w:start w:val="1"/>
      <w:numFmt w:val="decimal"/>
      <w:lvlText w:val="%1.%2."/>
      <w:lvlJc w:val="left"/>
      <w:pPr>
        <w:ind w:left="1149" w:hanging="432"/>
      </w:pPr>
    </w:lvl>
    <w:lvl w:ilvl="2">
      <w:start w:val="1"/>
      <w:numFmt w:val="decimal"/>
      <w:lvlText w:val="%1.%2.%3."/>
      <w:lvlJc w:val="left"/>
      <w:pPr>
        <w:ind w:left="1581" w:hanging="504"/>
      </w:pPr>
    </w:lvl>
    <w:lvl w:ilvl="3">
      <w:start w:val="1"/>
      <w:numFmt w:val="decimal"/>
      <w:lvlText w:val="%1.%2.%3.%4."/>
      <w:lvlJc w:val="left"/>
      <w:pPr>
        <w:ind w:left="2085" w:hanging="648"/>
      </w:pPr>
    </w:lvl>
    <w:lvl w:ilvl="4">
      <w:start w:val="1"/>
      <w:numFmt w:val="decimal"/>
      <w:lvlText w:val="%1.%2.%3.%4.%5."/>
      <w:lvlJc w:val="left"/>
      <w:pPr>
        <w:ind w:left="2589" w:hanging="792"/>
      </w:pPr>
    </w:lvl>
    <w:lvl w:ilvl="5">
      <w:start w:val="1"/>
      <w:numFmt w:val="decimal"/>
      <w:lvlText w:val="%1.%2.%3.%4.%5.%6."/>
      <w:lvlJc w:val="left"/>
      <w:pPr>
        <w:ind w:left="3093" w:hanging="936"/>
      </w:pPr>
    </w:lvl>
    <w:lvl w:ilvl="6">
      <w:start w:val="1"/>
      <w:numFmt w:val="decimal"/>
      <w:lvlText w:val="%1.%2.%3.%4.%5.%6.%7."/>
      <w:lvlJc w:val="left"/>
      <w:pPr>
        <w:ind w:left="3597" w:hanging="1080"/>
      </w:pPr>
    </w:lvl>
    <w:lvl w:ilvl="7">
      <w:start w:val="1"/>
      <w:numFmt w:val="decimal"/>
      <w:lvlText w:val="%1.%2.%3.%4.%5.%6.%7.%8."/>
      <w:lvlJc w:val="left"/>
      <w:pPr>
        <w:ind w:left="4101" w:hanging="1224"/>
      </w:pPr>
    </w:lvl>
    <w:lvl w:ilvl="8">
      <w:start w:val="1"/>
      <w:numFmt w:val="decimal"/>
      <w:lvlText w:val="%1.%2.%3.%4.%5.%6.%7.%8.%9."/>
      <w:lvlJc w:val="left"/>
      <w:pPr>
        <w:ind w:left="4677" w:hanging="1440"/>
      </w:pPr>
    </w:lvl>
  </w:abstractNum>
  <w:abstractNum w:abstractNumId="21" w15:restartNumberingAfterBreak="0">
    <w:nsid w:val="4F0D75EF"/>
    <w:multiLevelType w:val="hybridMultilevel"/>
    <w:tmpl w:val="0C86C8F0"/>
    <w:lvl w:ilvl="0" w:tplc="305EF6B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A5008E"/>
    <w:multiLevelType w:val="hybridMultilevel"/>
    <w:tmpl w:val="EF146D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B41639"/>
    <w:multiLevelType w:val="hybridMultilevel"/>
    <w:tmpl w:val="41801A92"/>
    <w:lvl w:ilvl="0" w:tplc="CEE825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06000ED"/>
    <w:multiLevelType w:val="hybridMultilevel"/>
    <w:tmpl w:val="85A457DA"/>
    <w:lvl w:ilvl="0" w:tplc="0415000B">
      <w:start w:val="1"/>
      <w:numFmt w:val="bullet"/>
      <w:lvlText w:val=""/>
      <w:lvlJc w:val="left"/>
      <w:pPr>
        <w:ind w:left="117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5" w15:restartNumberingAfterBreak="0">
    <w:nsid w:val="61A009CB"/>
    <w:multiLevelType w:val="hybridMultilevel"/>
    <w:tmpl w:val="9E5A741E"/>
    <w:lvl w:ilvl="0" w:tplc="0415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6" w15:restartNumberingAfterBreak="0">
    <w:nsid w:val="629963FF"/>
    <w:multiLevelType w:val="hybridMultilevel"/>
    <w:tmpl w:val="0C86C8F0"/>
    <w:lvl w:ilvl="0" w:tplc="305EF6B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7B231F"/>
    <w:multiLevelType w:val="hybridMultilevel"/>
    <w:tmpl w:val="43B4CA8C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8" w15:restartNumberingAfterBreak="0">
    <w:nsid w:val="64CA52B0"/>
    <w:multiLevelType w:val="hybridMultilevel"/>
    <w:tmpl w:val="780E4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605FE1"/>
    <w:multiLevelType w:val="hybridMultilevel"/>
    <w:tmpl w:val="780E4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5021C5"/>
    <w:multiLevelType w:val="hybridMultilevel"/>
    <w:tmpl w:val="6890D2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C52922"/>
    <w:multiLevelType w:val="hybridMultilevel"/>
    <w:tmpl w:val="0C86C8F0"/>
    <w:lvl w:ilvl="0" w:tplc="305EF6B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EC0594"/>
    <w:multiLevelType w:val="hybridMultilevel"/>
    <w:tmpl w:val="6FD603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416B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C66302C"/>
    <w:multiLevelType w:val="hybridMultilevel"/>
    <w:tmpl w:val="0C86C8F0"/>
    <w:lvl w:ilvl="0" w:tplc="305EF6B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671250"/>
    <w:multiLevelType w:val="hybridMultilevel"/>
    <w:tmpl w:val="780E4E0E"/>
    <w:lvl w:ilvl="0" w:tplc="FFFFFFFF">
      <w:start w:val="1"/>
      <w:numFmt w:val="decimal"/>
      <w:lvlText w:val="%1."/>
      <w:lvlJc w:val="left"/>
      <w:pPr>
        <w:ind w:left="6" w:hanging="360"/>
      </w:pPr>
    </w:lvl>
    <w:lvl w:ilvl="1" w:tplc="FFFFFFFF" w:tentative="1">
      <w:start w:val="1"/>
      <w:numFmt w:val="lowerLetter"/>
      <w:lvlText w:val="%2."/>
      <w:lvlJc w:val="left"/>
      <w:pPr>
        <w:ind w:left="726" w:hanging="360"/>
      </w:pPr>
    </w:lvl>
    <w:lvl w:ilvl="2" w:tplc="FFFFFFFF" w:tentative="1">
      <w:start w:val="1"/>
      <w:numFmt w:val="lowerRoman"/>
      <w:lvlText w:val="%3."/>
      <w:lvlJc w:val="right"/>
      <w:pPr>
        <w:ind w:left="1446" w:hanging="180"/>
      </w:pPr>
    </w:lvl>
    <w:lvl w:ilvl="3" w:tplc="FFFFFFFF" w:tentative="1">
      <w:start w:val="1"/>
      <w:numFmt w:val="decimal"/>
      <w:lvlText w:val="%4."/>
      <w:lvlJc w:val="left"/>
      <w:pPr>
        <w:ind w:left="2166" w:hanging="360"/>
      </w:pPr>
    </w:lvl>
    <w:lvl w:ilvl="4" w:tplc="FFFFFFFF" w:tentative="1">
      <w:start w:val="1"/>
      <w:numFmt w:val="lowerLetter"/>
      <w:lvlText w:val="%5."/>
      <w:lvlJc w:val="left"/>
      <w:pPr>
        <w:ind w:left="2886" w:hanging="360"/>
      </w:pPr>
    </w:lvl>
    <w:lvl w:ilvl="5" w:tplc="FFFFFFFF" w:tentative="1">
      <w:start w:val="1"/>
      <w:numFmt w:val="lowerRoman"/>
      <w:lvlText w:val="%6."/>
      <w:lvlJc w:val="right"/>
      <w:pPr>
        <w:ind w:left="3606" w:hanging="180"/>
      </w:pPr>
    </w:lvl>
    <w:lvl w:ilvl="6" w:tplc="FFFFFFFF" w:tentative="1">
      <w:start w:val="1"/>
      <w:numFmt w:val="decimal"/>
      <w:lvlText w:val="%7."/>
      <w:lvlJc w:val="left"/>
      <w:pPr>
        <w:ind w:left="4326" w:hanging="360"/>
      </w:pPr>
    </w:lvl>
    <w:lvl w:ilvl="7" w:tplc="FFFFFFFF" w:tentative="1">
      <w:start w:val="1"/>
      <w:numFmt w:val="lowerLetter"/>
      <w:lvlText w:val="%8."/>
      <w:lvlJc w:val="left"/>
      <w:pPr>
        <w:ind w:left="5046" w:hanging="360"/>
      </w:pPr>
    </w:lvl>
    <w:lvl w:ilvl="8" w:tplc="FFFFFFFF" w:tentative="1">
      <w:start w:val="1"/>
      <w:numFmt w:val="lowerRoman"/>
      <w:lvlText w:val="%9."/>
      <w:lvlJc w:val="right"/>
      <w:pPr>
        <w:ind w:left="5766" w:hanging="180"/>
      </w:pPr>
    </w:lvl>
  </w:abstractNum>
  <w:num w:numId="1">
    <w:abstractNumId w:val="9"/>
  </w:num>
  <w:num w:numId="2">
    <w:abstractNumId w:val="34"/>
  </w:num>
  <w:num w:numId="3">
    <w:abstractNumId w:val="5"/>
  </w:num>
  <w:num w:numId="4">
    <w:abstractNumId w:val="1"/>
  </w:num>
  <w:num w:numId="5">
    <w:abstractNumId w:val="6"/>
  </w:num>
  <w:num w:numId="6">
    <w:abstractNumId w:val="26"/>
  </w:num>
  <w:num w:numId="7">
    <w:abstractNumId w:val="7"/>
  </w:num>
  <w:num w:numId="8">
    <w:abstractNumId w:val="21"/>
  </w:num>
  <w:num w:numId="9">
    <w:abstractNumId w:val="8"/>
  </w:num>
  <w:num w:numId="10">
    <w:abstractNumId w:val="31"/>
  </w:num>
  <w:num w:numId="11">
    <w:abstractNumId w:val="23"/>
  </w:num>
  <w:num w:numId="12">
    <w:abstractNumId w:val="25"/>
  </w:num>
  <w:num w:numId="13">
    <w:abstractNumId w:val="17"/>
  </w:num>
  <w:num w:numId="14">
    <w:abstractNumId w:val="2"/>
  </w:num>
  <w:num w:numId="15">
    <w:abstractNumId w:val="24"/>
  </w:num>
  <w:num w:numId="16">
    <w:abstractNumId w:val="12"/>
  </w:num>
  <w:num w:numId="17">
    <w:abstractNumId w:val="32"/>
  </w:num>
  <w:num w:numId="18">
    <w:abstractNumId w:val="28"/>
  </w:num>
  <w:num w:numId="19">
    <w:abstractNumId w:val="0"/>
    <w:lvlOverride w:ilvl="0">
      <w:lvl w:ilvl="0">
        <w:start w:val="1"/>
        <w:numFmt w:val="bullet"/>
        <w:pStyle w:val="Listapunktowana"/>
        <w:lvlText w:val=""/>
        <w:legacy w:legacy="1" w:legacySpace="0" w:legacyIndent="360"/>
        <w:lvlJc w:val="left"/>
        <w:pPr>
          <w:ind w:left="2129" w:hanging="360"/>
        </w:pPr>
        <w:rPr>
          <w:rFonts w:ascii="Symbol" w:hAnsi="Symbol" w:hint="default"/>
          <w:sz w:val="22"/>
        </w:rPr>
      </w:lvl>
    </w:lvlOverride>
  </w:num>
  <w:num w:numId="20">
    <w:abstractNumId w:val="0"/>
    <w:lvlOverride w:ilvl="0">
      <w:lvl w:ilvl="0">
        <w:start w:val="1"/>
        <w:numFmt w:val="bullet"/>
        <w:pStyle w:val="Listapunktowana"/>
        <w:lvlText w:val=""/>
        <w:legacy w:legacy="1" w:legacySpace="0" w:legacyIndent="360"/>
        <w:lvlJc w:val="left"/>
        <w:pPr>
          <w:ind w:left="2129" w:hanging="360"/>
        </w:pPr>
        <w:rPr>
          <w:rFonts w:ascii="Symbol" w:hAnsi="Symbol" w:hint="default"/>
          <w:sz w:val="22"/>
        </w:rPr>
      </w:lvl>
    </w:lvlOverride>
  </w:num>
  <w:num w:numId="21">
    <w:abstractNumId w:val="13"/>
  </w:num>
  <w:num w:numId="22">
    <w:abstractNumId w:val="15"/>
  </w:num>
  <w:num w:numId="23">
    <w:abstractNumId w:val="18"/>
  </w:num>
  <w:num w:numId="24">
    <w:abstractNumId w:val="27"/>
  </w:num>
  <w:num w:numId="25">
    <w:abstractNumId w:val="10"/>
  </w:num>
  <w:num w:numId="26">
    <w:abstractNumId w:val="29"/>
  </w:num>
  <w:num w:numId="27">
    <w:abstractNumId w:val="19"/>
  </w:num>
  <w:num w:numId="28">
    <w:abstractNumId w:val="35"/>
  </w:num>
  <w:num w:numId="29">
    <w:abstractNumId w:val="30"/>
  </w:num>
  <w:num w:numId="30">
    <w:abstractNumId w:val="14"/>
  </w:num>
  <w:num w:numId="31">
    <w:abstractNumId w:val="22"/>
  </w:num>
  <w:num w:numId="32">
    <w:abstractNumId w:val="33"/>
  </w:num>
  <w:num w:numId="33">
    <w:abstractNumId w:val="16"/>
  </w:num>
  <w:num w:numId="34">
    <w:abstractNumId w:val="20"/>
  </w:num>
  <w:num w:numId="35">
    <w:abstractNumId w:val="11"/>
  </w:num>
  <w:num w:numId="36">
    <w:abstractNumId w:val="3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2C2"/>
    <w:rsid w:val="000133B0"/>
    <w:rsid w:val="00020507"/>
    <w:rsid w:val="00020726"/>
    <w:rsid w:val="0002318E"/>
    <w:rsid w:val="00032FBB"/>
    <w:rsid w:val="00035FAD"/>
    <w:rsid w:val="00063791"/>
    <w:rsid w:val="000723F0"/>
    <w:rsid w:val="000735B8"/>
    <w:rsid w:val="0009700B"/>
    <w:rsid w:val="000B1E14"/>
    <w:rsid w:val="000B243E"/>
    <w:rsid w:val="000C6379"/>
    <w:rsid w:val="000D50E0"/>
    <w:rsid w:val="000E0C70"/>
    <w:rsid w:val="000E13BE"/>
    <w:rsid w:val="000E41F4"/>
    <w:rsid w:val="000F0F99"/>
    <w:rsid w:val="000F63C3"/>
    <w:rsid w:val="001015FA"/>
    <w:rsid w:val="001151E0"/>
    <w:rsid w:val="001169BE"/>
    <w:rsid w:val="00144947"/>
    <w:rsid w:val="00153362"/>
    <w:rsid w:val="001730B5"/>
    <w:rsid w:val="00177C95"/>
    <w:rsid w:val="00180143"/>
    <w:rsid w:val="00186236"/>
    <w:rsid w:val="001A14C3"/>
    <w:rsid w:val="001A5E89"/>
    <w:rsid w:val="001C5FCA"/>
    <w:rsid w:val="001D797D"/>
    <w:rsid w:val="001E1758"/>
    <w:rsid w:val="001E1D78"/>
    <w:rsid w:val="001E5886"/>
    <w:rsid w:val="001F1E79"/>
    <w:rsid w:val="00202DEE"/>
    <w:rsid w:val="00210A2C"/>
    <w:rsid w:val="00221D81"/>
    <w:rsid w:val="00230CFC"/>
    <w:rsid w:val="002429A8"/>
    <w:rsid w:val="00243A00"/>
    <w:rsid w:val="00244F9B"/>
    <w:rsid w:val="00252799"/>
    <w:rsid w:val="00254C61"/>
    <w:rsid w:val="00264F5F"/>
    <w:rsid w:val="00275814"/>
    <w:rsid w:val="00282A1A"/>
    <w:rsid w:val="002A449C"/>
    <w:rsid w:val="002B08F5"/>
    <w:rsid w:val="002E49B6"/>
    <w:rsid w:val="002E4FCF"/>
    <w:rsid w:val="002E5102"/>
    <w:rsid w:val="00300718"/>
    <w:rsid w:val="00302C50"/>
    <w:rsid w:val="003068F6"/>
    <w:rsid w:val="00315BE5"/>
    <w:rsid w:val="003165D6"/>
    <w:rsid w:val="003328CB"/>
    <w:rsid w:val="003345F6"/>
    <w:rsid w:val="00336F02"/>
    <w:rsid w:val="003516AC"/>
    <w:rsid w:val="003543CA"/>
    <w:rsid w:val="003858CE"/>
    <w:rsid w:val="003B0F69"/>
    <w:rsid w:val="003B24D5"/>
    <w:rsid w:val="003C6606"/>
    <w:rsid w:val="003D0FFE"/>
    <w:rsid w:val="003D31CF"/>
    <w:rsid w:val="003E008A"/>
    <w:rsid w:val="003E4902"/>
    <w:rsid w:val="00412744"/>
    <w:rsid w:val="00424CC3"/>
    <w:rsid w:val="00456321"/>
    <w:rsid w:val="00456AB5"/>
    <w:rsid w:val="0046236F"/>
    <w:rsid w:val="00463396"/>
    <w:rsid w:val="00464349"/>
    <w:rsid w:val="004676FE"/>
    <w:rsid w:val="00467F13"/>
    <w:rsid w:val="00470DCE"/>
    <w:rsid w:val="0048699F"/>
    <w:rsid w:val="004925CC"/>
    <w:rsid w:val="00496393"/>
    <w:rsid w:val="004A3AA5"/>
    <w:rsid w:val="004B1BC9"/>
    <w:rsid w:val="004B2B0F"/>
    <w:rsid w:val="004C0E89"/>
    <w:rsid w:val="004E3BC4"/>
    <w:rsid w:val="0052011F"/>
    <w:rsid w:val="00532993"/>
    <w:rsid w:val="0055578E"/>
    <w:rsid w:val="005600CF"/>
    <w:rsid w:val="005631D8"/>
    <w:rsid w:val="00564785"/>
    <w:rsid w:val="0056541D"/>
    <w:rsid w:val="00570E79"/>
    <w:rsid w:val="00585BAD"/>
    <w:rsid w:val="005B2B11"/>
    <w:rsid w:val="005B5AD5"/>
    <w:rsid w:val="005E5F93"/>
    <w:rsid w:val="00613303"/>
    <w:rsid w:val="0061552E"/>
    <w:rsid w:val="006272AC"/>
    <w:rsid w:val="00646E6B"/>
    <w:rsid w:val="00662FEF"/>
    <w:rsid w:val="00664702"/>
    <w:rsid w:val="00671C6D"/>
    <w:rsid w:val="00680141"/>
    <w:rsid w:val="00687E1D"/>
    <w:rsid w:val="006C5B97"/>
    <w:rsid w:val="006C6A4B"/>
    <w:rsid w:val="006E2FF7"/>
    <w:rsid w:val="006E6209"/>
    <w:rsid w:val="00701229"/>
    <w:rsid w:val="007038E9"/>
    <w:rsid w:val="00712ABD"/>
    <w:rsid w:val="00716DDC"/>
    <w:rsid w:val="00741CE0"/>
    <w:rsid w:val="0076391F"/>
    <w:rsid w:val="0076732B"/>
    <w:rsid w:val="00777043"/>
    <w:rsid w:val="0077743D"/>
    <w:rsid w:val="00784495"/>
    <w:rsid w:val="0079785C"/>
    <w:rsid w:val="00797EEF"/>
    <w:rsid w:val="007C02F3"/>
    <w:rsid w:val="007C174B"/>
    <w:rsid w:val="007C752A"/>
    <w:rsid w:val="007D209A"/>
    <w:rsid w:val="007D2C3B"/>
    <w:rsid w:val="00821077"/>
    <w:rsid w:val="00834112"/>
    <w:rsid w:val="0087469F"/>
    <w:rsid w:val="00877CDF"/>
    <w:rsid w:val="008A6C54"/>
    <w:rsid w:val="008B1D56"/>
    <w:rsid w:val="008C3E40"/>
    <w:rsid w:val="008C59F5"/>
    <w:rsid w:val="008C5BFC"/>
    <w:rsid w:val="008D02CD"/>
    <w:rsid w:val="008D52C2"/>
    <w:rsid w:val="008D54C6"/>
    <w:rsid w:val="008E7FFB"/>
    <w:rsid w:val="008F07D6"/>
    <w:rsid w:val="008F6EB7"/>
    <w:rsid w:val="00901322"/>
    <w:rsid w:val="00913E20"/>
    <w:rsid w:val="00920E6E"/>
    <w:rsid w:val="00922677"/>
    <w:rsid w:val="00923AD4"/>
    <w:rsid w:val="00932F2C"/>
    <w:rsid w:val="00937DFE"/>
    <w:rsid w:val="00945365"/>
    <w:rsid w:val="009526B9"/>
    <w:rsid w:val="009D4F87"/>
    <w:rsid w:val="009E7478"/>
    <w:rsid w:val="009F3255"/>
    <w:rsid w:val="009F5A21"/>
    <w:rsid w:val="009F67A4"/>
    <w:rsid w:val="00A05C88"/>
    <w:rsid w:val="00A20DC7"/>
    <w:rsid w:val="00A21DA7"/>
    <w:rsid w:val="00A33308"/>
    <w:rsid w:val="00A47902"/>
    <w:rsid w:val="00A55737"/>
    <w:rsid w:val="00A6366A"/>
    <w:rsid w:val="00A65C3D"/>
    <w:rsid w:val="00A65D4D"/>
    <w:rsid w:val="00A665BB"/>
    <w:rsid w:val="00A80F43"/>
    <w:rsid w:val="00AA1F2D"/>
    <w:rsid w:val="00AB36BA"/>
    <w:rsid w:val="00AB4314"/>
    <w:rsid w:val="00AE06C0"/>
    <w:rsid w:val="00AE1B4C"/>
    <w:rsid w:val="00AE7736"/>
    <w:rsid w:val="00B04987"/>
    <w:rsid w:val="00B12FBB"/>
    <w:rsid w:val="00B17156"/>
    <w:rsid w:val="00B2775D"/>
    <w:rsid w:val="00B345C2"/>
    <w:rsid w:val="00B40456"/>
    <w:rsid w:val="00B44CDA"/>
    <w:rsid w:val="00B462F1"/>
    <w:rsid w:val="00B50DA2"/>
    <w:rsid w:val="00B511E8"/>
    <w:rsid w:val="00B62EFC"/>
    <w:rsid w:val="00B67C75"/>
    <w:rsid w:val="00B70E3A"/>
    <w:rsid w:val="00B733DB"/>
    <w:rsid w:val="00B73EA1"/>
    <w:rsid w:val="00B90CEB"/>
    <w:rsid w:val="00B932EA"/>
    <w:rsid w:val="00BC0E2A"/>
    <w:rsid w:val="00BD024F"/>
    <w:rsid w:val="00BD0D83"/>
    <w:rsid w:val="00BE7821"/>
    <w:rsid w:val="00BF3489"/>
    <w:rsid w:val="00C01E0F"/>
    <w:rsid w:val="00C06346"/>
    <w:rsid w:val="00C073EA"/>
    <w:rsid w:val="00C10478"/>
    <w:rsid w:val="00C40038"/>
    <w:rsid w:val="00C450B0"/>
    <w:rsid w:val="00C54E03"/>
    <w:rsid w:val="00C6423A"/>
    <w:rsid w:val="00C64DC4"/>
    <w:rsid w:val="00C77C61"/>
    <w:rsid w:val="00C85FF2"/>
    <w:rsid w:val="00CC186E"/>
    <w:rsid w:val="00CC2C4E"/>
    <w:rsid w:val="00CC6AC0"/>
    <w:rsid w:val="00CE350E"/>
    <w:rsid w:val="00CF28DA"/>
    <w:rsid w:val="00CF49B3"/>
    <w:rsid w:val="00D05A21"/>
    <w:rsid w:val="00D11A0C"/>
    <w:rsid w:val="00D1449D"/>
    <w:rsid w:val="00D17150"/>
    <w:rsid w:val="00D17B9E"/>
    <w:rsid w:val="00D2739B"/>
    <w:rsid w:val="00D30164"/>
    <w:rsid w:val="00D4278D"/>
    <w:rsid w:val="00D65E59"/>
    <w:rsid w:val="00D7601C"/>
    <w:rsid w:val="00D823FD"/>
    <w:rsid w:val="00D84D5A"/>
    <w:rsid w:val="00D851F2"/>
    <w:rsid w:val="00DB2FF0"/>
    <w:rsid w:val="00DB6000"/>
    <w:rsid w:val="00DC3EBE"/>
    <w:rsid w:val="00DD3E00"/>
    <w:rsid w:val="00DD3E31"/>
    <w:rsid w:val="00DE561C"/>
    <w:rsid w:val="00DF7F50"/>
    <w:rsid w:val="00E02A1B"/>
    <w:rsid w:val="00E072C3"/>
    <w:rsid w:val="00E1070F"/>
    <w:rsid w:val="00E148C5"/>
    <w:rsid w:val="00E52CBC"/>
    <w:rsid w:val="00E64B71"/>
    <w:rsid w:val="00E77706"/>
    <w:rsid w:val="00E85EDE"/>
    <w:rsid w:val="00EA2E23"/>
    <w:rsid w:val="00EB3F76"/>
    <w:rsid w:val="00ED2A94"/>
    <w:rsid w:val="00EE1617"/>
    <w:rsid w:val="00EF4A43"/>
    <w:rsid w:val="00F004A6"/>
    <w:rsid w:val="00F0355C"/>
    <w:rsid w:val="00F1013D"/>
    <w:rsid w:val="00F134B0"/>
    <w:rsid w:val="00F14D40"/>
    <w:rsid w:val="00F3572B"/>
    <w:rsid w:val="00F4054A"/>
    <w:rsid w:val="00F540D1"/>
    <w:rsid w:val="00F5482E"/>
    <w:rsid w:val="00F6245F"/>
    <w:rsid w:val="00F63CC7"/>
    <w:rsid w:val="00F67243"/>
    <w:rsid w:val="00F80026"/>
    <w:rsid w:val="00F80BF5"/>
    <w:rsid w:val="00F97004"/>
    <w:rsid w:val="00FA20D2"/>
    <w:rsid w:val="00FB142A"/>
    <w:rsid w:val="00FB4180"/>
    <w:rsid w:val="00FC0D1E"/>
    <w:rsid w:val="00FD3229"/>
    <w:rsid w:val="00FD4F08"/>
    <w:rsid w:val="00FD692A"/>
    <w:rsid w:val="00FD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E61B4"/>
  <w15:docId w15:val="{6B4B9141-C280-42D5-83CB-F307CDCA6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28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8D52C2"/>
    <w:pPr>
      <w:ind w:left="720"/>
      <w:contextualSpacing/>
    </w:pPr>
  </w:style>
  <w:style w:type="paragraph" w:styleId="Listapunktowana">
    <w:name w:val="List Bullet"/>
    <w:basedOn w:val="Normalny"/>
    <w:qFormat/>
    <w:rsid w:val="00230CFC"/>
    <w:pPr>
      <w:numPr>
        <w:numId w:val="19"/>
      </w:numPr>
      <w:spacing w:before="60" w:after="0" w:line="360" w:lineRule="auto"/>
      <w:ind w:left="1248" w:hanging="397"/>
      <w:contextualSpacing/>
      <w:jc w:val="both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0A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0A2C"/>
    <w:rPr>
      <w:rFonts w:ascii="Segoe UI" w:hAnsi="Segoe UI" w:cs="Segoe UI"/>
      <w:sz w:val="18"/>
      <w:szCs w:val="18"/>
    </w:rPr>
  </w:style>
  <w:style w:type="character" w:customStyle="1" w:styleId="mb-0">
    <w:name w:val="mb-0"/>
    <w:basedOn w:val="Domylnaczcionkaakapitu"/>
    <w:rsid w:val="0087469F"/>
  </w:style>
  <w:style w:type="paragraph" w:customStyle="1" w:styleId="Default">
    <w:name w:val="Default"/>
    <w:rsid w:val="00877C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4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472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Mateusz</dc:creator>
  <cp:lastModifiedBy>Edyta Głuszek</cp:lastModifiedBy>
  <cp:revision>3</cp:revision>
  <cp:lastPrinted>2025-08-28T06:55:00Z</cp:lastPrinted>
  <dcterms:created xsi:type="dcterms:W3CDTF">2026-02-19T05:56:00Z</dcterms:created>
  <dcterms:modified xsi:type="dcterms:W3CDTF">2026-02-19T10:51:00Z</dcterms:modified>
</cp:coreProperties>
</file>